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BAB60" w14:textId="77777777" w:rsidR="00E737D6" w:rsidRPr="00027AC3" w:rsidRDefault="00E737D6" w:rsidP="00E737D6">
      <w:p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027AC3">
        <w:rPr>
          <w:rFonts w:ascii="Calibri" w:hAnsi="Calibri"/>
          <w:bCs/>
          <w:color w:val="000000"/>
          <w:sz w:val="22"/>
          <w:szCs w:val="22"/>
        </w:rPr>
        <w:t>Hi XX</w:t>
      </w:r>
    </w:p>
    <w:p w14:paraId="10FA3C9F" w14:textId="0E181BB2" w:rsidR="00E737D6" w:rsidRPr="00027AC3" w:rsidRDefault="00E737D6" w:rsidP="00B02460">
      <w:pPr>
        <w:spacing w:before="100" w:beforeAutospacing="1"/>
        <w:rPr>
          <w:rFonts w:ascii="Calibri" w:hAnsi="Calibri"/>
          <w:bCs/>
          <w:sz w:val="22"/>
          <w:szCs w:val="22"/>
        </w:rPr>
      </w:pPr>
      <w:r w:rsidRPr="00027AC3">
        <w:rPr>
          <w:rFonts w:ascii="Calibri" w:hAnsi="Calibri"/>
          <w:bCs/>
          <w:sz w:val="22"/>
          <w:szCs w:val="22"/>
        </w:rPr>
        <w:t xml:space="preserve">I wanted to reach out to let you know about an upcoming </w:t>
      </w:r>
      <w:r w:rsidR="00027AC3" w:rsidRPr="00027AC3">
        <w:rPr>
          <w:rFonts w:ascii="Calibri" w:hAnsi="Calibri"/>
          <w:bCs/>
          <w:sz w:val="22"/>
          <w:szCs w:val="22"/>
        </w:rPr>
        <w:t xml:space="preserve">small business </w:t>
      </w:r>
      <w:r w:rsidRPr="00027AC3">
        <w:rPr>
          <w:rFonts w:ascii="Calibri" w:hAnsi="Calibri"/>
          <w:bCs/>
          <w:sz w:val="22"/>
          <w:szCs w:val="22"/>
        </w:rPr>
        <w:t>event hosted by Intuit QuickBooks called QuickBooks Connect. The event is Oct. 22</w:t>
      </w:r>
      <w:r w:rsidRPr="00027AC3">
        <w:rPr>
          <w:rFonts w:ascii="Calibri" w:hAnsi="Calibri"/>
          <w:bCs/>
          <w:sz w:val="22"/>
          <w:szCs w:val="22"/>
          <w:vertAlign w:val="superscript"/>
        </w:rPr>
        <w:t>nd</w:t>
      </w:r>
      <w:r w:rsidRPr="00027AC3">
        <w:rPr>
          <w:rFonts w:ascii="Calibri" w:hAnsi="Calibri"/>
          <w:bCs/>
          <w:sz w:val="22"/>
          <w:szCs w:val="22"/>
        </w:rPr>
        <w:t xml:space="preserve"> in San Jose, CA</w:t>
      </w:r>
      <w:r w:rsidR="00BF0829">
        <w:rPr>
          <w:rFonts w:ascii="Calibri" w:hAnsi="Calibri"/>
          <w:bCs/>
          <w:sz w:val="22"/>
          <w:szCs w:val="22"/>
        </w:rPr>
        <w:t xml:space="preserve"> and</w:t>
      </w:r>
      <w:r w:rsidRPr="00027AC3">
        <w:rPr>
          <w:rFonts w:ascii="Calibri" w:hAnsi="Calibri"/>
          <w:bCs/>
          <w:sz w:val="22"/>
          <w:szCs w:val="22"/>
        </w:rPr>
        <w:t xml:space="preserve"> I think you will benefit </w:t>
      </w:r>
      <w:r w:rsidR="00BF0829">
        <w:rPr>
          <w:rFonts w:ascii="Calibri" w:hAnsi="Calibri"/>
          <w:bCs/>
          <w:sz w:val="22"/>
          <w:szCs w:val="22"/>
        </w:rPr>
        <w:t xml:space="preserve">attending. It won’t be your average conference, </w:t>
      </w:r>
      <w:r w:rsidR="00D1689D">
        <w:rPr>
          <w:rFonts w:ascii="Calibri" w:hAnsi="Calibri"/>
          <w:bCs/>
          <w:sz w:val="22"/>
          <w:szCs w:val="22"/>
        </w:rPr>
        <w:t>but there will still be valuable</w:t>
      </w:r>
      <w:r w:rsidRPr="00027AC3">
        <w:rPr>
          <w:rFonts w:ascii="Calibri" w:hAnsi="Calibri"/>
          <w:bCs/>
          <w:sz w:val="22"/>
          <w:szCs w:val="22"/>
        </w:rPr>
        <w:t xml:space="preserve"> sessions</w:t>
      </w:r>
      <w:r w:rsidR="00F13AF6">
        <w:rPr>
          <w:rFonts w:ascii="Calibri" w:hAnsi="Calibri"/>
          <w:bCs/>
          <w:sz w:val="22"/>
          <w:szCs w:val="22"/>
        </w:rPr>
        <w:t xml:space="preserve"> </w:t>
      </w:r>
      <w:r w:rsidR="00E66F96">
        <w:rPr>
          <w:rFonts w:ascii="Calibri" w:hAnsi="Calibri"/>
          <w:bCs/>
          <w:sz w:val="22"/>
          <w:szCs w:val="22"/>
        </w:rPr>
        <w:t>that</w:t>
      </w:r>
      <w:r w:rsidR="00F13AF6">
        <w:rPr>
          <w:rFonts w:ascii="Calibri" w:hAnsi="Calibri"/>
          <w:bCs/>
          <w:sz w:val="22"/>
          <w:szCs w:val="22"/>
        </w:rPr>
        <w:t xml:space="preserve"> provide tactical advice on how to </w:t>
      </w:r>
      <w:r w:rsidRPr="00027AC3">
        <w:rPr>
          <w:rFonts w:ascii="Calibri" w:hAnsi="Calibri"/>
          <w:bCs/>
          <w:sz w:val="22"/>
          <w:szCs w:val="22"/>
        </w:rPr>
        <w:t>grow</w:t>
      </w:r>
      <w:r w:rsidR="00E66F96">
        <w:rPr>
          <w:rFonts w:ascii="Calibri" w:hAnsi="Calibri"/>
          <w:bCs/>
          <w:sz w:val="22"/>
          <w:szCs w:val="22"/>
        </w:rPr>
        <w:t xml:space="preserve"> your business</w:t>
      </w:r>
      <w:r w:rsidRPr="00027AC3">
        <w:rPr>
          <w:rFonts w:ascii="Calibri" w:hAnsi="Calibri"/>
          <w:bCs/>
          <w:sz w:val="22"/>
          <w:szCs w:val="22"/>
        </w:rPr>
        <w:t xml:space="preserve"> and be more successful. </w:t>
      </w:r>
      <w:r w:rsidR="006F65D1">
        <w:rPr>
          <w:rFonts w:ascii="Calibri" w:hAnsi="Calibri"/>
          <w:bCs/>
          <w:sz w:val="22"/>
          <w:szCs w:val="22"/>
        </w:rPr>
        <w:t xml:space="preserve">In addition to the sessions, there’s a big emphasis on networking with other attendees, which will include small business owners like yourself, entrepreneurs, developers and accountants and bookkeepers like me. </w:t>
      </w:r>
      <w:r w:rsidRPr="00027AC3">
        <w:rPr>
          <w:rFonts w:ascii="Calibri" w:hAnsi="Calibri"/>
          <w:bCs/>
          <w:sz w:val="22"/>
          <w:szCs w:val="22"/>
        </w:rPr>
        <w:t>I am attending and would love to see you there!</w:t>
      </w:r>
    </w:p>
    <w:p w14:paraId="6AF462D2" w14:textId="77777777" w:rsidR="00B02460" w:rsidRPr="00027AC3" w:rsidRDefault="006F65D1" w:rsidP="00B02460">
      <w:pPr>
        <w:spacing w:before="100" w:before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There are several </w:t>
      </w:r>
      <w:r w:rsidR="00106761">
        <w:rPr>
          <w:rFonts w:ascii="Calibri" w:hAnsi="Calibri"/>
          <w:bCs/>
          <w:sz w:val="22"/>
          <w:szCs w:val="22"/>
        </w:rPr>
        <w:t xml:space="preserve">breakout </w:t>
      </w:r>
      <w:r>
        <w:rPr>
          <w:rFonts w:ascii="Calibri" w:hAnsi="Calibri"/>
          <w:bCs/>
          <w:sz w:val="22"/>
          <w:szCs w:val="22"/>
        </w:rPr>
        <w:t xml:space="preserve">sessions specifically geared toward small business owners. </w:t>
      </w:r>
      <w:r w:rsidR="00B02460" w:rsidRPr="00027AC3">
        <w:rPr>
          <w:rFonts w:ascii="Calibri" w:hAnsi="Calibri"/>
          <w:bCs/>
          <w:sz w:val="22"/>
          <w:szCs w:val="22"/>
        </w:rPr>
        <w:t>Some of the</w:t>
      </w:r>
      <w:r w:rsidR="00E737D6" w:rsidRPr="00027AC3">
        <w:rPr>
          <w:rFonts w:ascii="Calibri" w:hAnsi="Calibri"/>
          <w:bCs/>
          <w:sz w:val="22"/>
          <w:szCs w:val="22"/>
        </w:rPr>
        <w:t xml:space="preserve"> sessions I think </w:t>
      </w:r>
      <w:r w:rsidR="00B02460" w:rsidRPr="00027AC3">
        <w:rPr>
          <w:rFonts w:ascii="Calibri" w:hAnsi="Calibri"/>
          <w:bCs/>
          <w:sz w:val="22"/>
          <w:szCs w:val="22"/>
        </w:rPr>
        <w:t>you would find most interesting include:</w:t>
      </w:r>
    </w:p>
    <w:p w14:paraId="3C8001EF" w14:textId="77777777" w:rsidR="00B02460" w:rsidRPr="00027AC3" w:rsidRDefault="00B02460" w:rsidP="00B02460">
      <w:pPr>
        <w:pStyle w:val="ListParagraph"/>
        <w:numPr>
          <w:ilvl w:val="0"/>
          <w:numId w:val="3"/>
        </w:numPr>
        <w:spacing w:before="100" w:beforeAutospacing="1"/>
        <w:rPr>
          <w:rFonts w:ascii="Calibri" w:hAnsi="Calibri"/>
          <w:bCs/>
          <w:sz w:val="22"/>
          <w:szCs w:val="22"/>
        </w:rPr>
      </w:pPr>
      <w:r w:rsidRPr="00027AC3">
        <w:rPr>
          <w:rFonts w:ascii="Calibri" w:hAnsi="Calibri"/>
          <w:bCs/>
          <w:sz w:val="22"/>
          <w:szCs w:val="22"/>
        </w:rPr>
        <w:t>Mentoring sessions with small business experts to help you identify areas of growth</w:t>
      </w:r>
    </w:p>
    <w:p w14:paraId="15D6FA2E" w14:textId="77777777" w:rsidR="00B02460" w:rsidRPr="00027AC3" w:rsidRDefault="00B02460" w:rsidP="00B02460">
      <w:pPr>
        <w:pStyle w:val="ListParagraph"/>
        <w:numPr>
          <w:ilvl w:val="0"/>
          <w:numId w:val="3"/>
        </w:numPr>
        <w:spacing w:before="100" w:beforeAutospacing="1"/>
        <w:rPr>
          <w:rFonts w:ascii="Calibri" w:hAnsi="Calibri"/>
          <w:bCs/>
          <w:sz w:val="22"/>
          <w:szCs w:val="22"/>
        </w:rPr>
      </w:pPr>
      <w:r w:rsidRPr="00027AC3">
        <w:rPr>
          <w:rFonts w:ascii="Calibri" w:hAnsi="Calibri"/>
          <w:bCs/>
          <w:sz w:val="22"/>
          <w:szCs w:val="22"/>
        </w:rPr>
        <w:t>Finding and hiring awesome employees</w:t>
      </w:r>
    </w:p>
    <w:p w14:paraId="73486DB5" w14:textId="77777777" w:rsidR="00B02460" w:rsidRPr="00027AC3" w:rsidRDefault="00B02460" w:rsidP="00B02460">
      <w:pPr>
        <w:pStyle w:val="ListParagraph"/>
        <w:numPr>
          <w:ilvl w:val="0"/>
          <w:numId w:val="3"/>
        </w:numPr>
        <w:spacing w:before="100" w:beforeAutospacing="1"/>
        <w:rPr>
          <w:rFonts w:ascii="Calibri" w:hAnsi="Calibri"/>
          <w:bCs/>
          <w:sz w:val="22"/>
          <w:szCs w:val="22"/>
        </w:rPr>
      </w:pPr>
      <w:r w:rsidRPr="00027AC3">
        <w:rPr>
          <w:rFonts w:ascii="Calibri" w:hAnsi="Calibri"/>
          <w:bCs/>
          <w:sz w:val="22"/>
          <w:szCs w:val="22"/>
        </w:rPr>
        <w:t>How to leverage social media to spread and grow word-of-mouth about your business</w:t>
      </w:r>
    </w:p>
    <w:p w14:paraId="3CA59F08" w14:textId="51D8711F" w:rsidR="00B02460" w:rsidRPr="00027AC3" w:rsidRDefault="00B02460" w:rsidP="00B02460">
      <w:pPr>
        <w:pStyle w:val="ListParagraph"/>
        <w:numPr>
          <w:ilvl w:val="0"/>
          <w:numId w:val="3"/>
        </w:numPr>
        <w:spacing w:before="100" w:beforeAutospacing="1"/>
        <w:rPr>
          <w:rFonts w:ascii="Calibri" w:hAnsi="Calibri"/>
          <w:bCs/>
          <w:sz w:val="22"/>
          <w:szCs w:val="22"/>
        </w:rPr>
      </w:pPr>
      <w:r w:rsidRPr="00027AC3">
        <w:rPr>
          <w:rFonts w:ascii="Calibri" w:hAnsi="Calibri"/>
          <w:bCs/>
          <w:sz w:val="22"/>
          <w:szCs w:val="22"/>
        </w:rPr>
        <w:t xml:space="preserve">Tips on how to read </w:t>
      </w:r>
      <w:r w:rsidR="00106761">
        <w:rPr>
          <w:rFonts w:ascii="Calibri" w:hAnsi="Calibri"/>
          <w:bCs/>
          <w:sz w:val="22"/>
          <w:szCs w:val="22"/>
        </w:rPr>
        <w:t>and understand your financial data</w:t>
      </w:r>
      <w:r w:rsidRPr="00027AC3">
        <w:rPr>
          <w:rFonts w:ascii="Calibri" w:hAnsi="Calibri"/>
          <w:bCs/>
          <w:sz w:val="22"/>
          <w:szCs w:val="22"/>
        </w:rPr>
        <w:t xml:space="preserve"> so you can </w:t>
      </w:r>
      <w:r w:rsidR="00106761">
        <w:rPr>
          <w:rFonts w:ascii="Calibri" w:hAnsi="Calibri"/>
          <w:bCs/>
          <w:sz w:val="22"/>
          <w:szCs w:val="22"/>
        </w:rPr>
        <w:t>better track</w:t>
      </w:r>
      <w:r w:rsidR="00106761" w:rsidRPr="00027AC3">
        <w:rPr>
          <w:rFonts w:ascii="Calibri" w:hAnsi="Calibri"/>
          <w:bCs/>
          <w:sz w:val="22"/>
          <w:szCs w:val="22"/>
        </w:rPr>
        <w:t xml:space="preserve"> </w:t>
      </w:r>
      <w:r w:rsidRPr="00027AC3">
        <w:rPr>
          <w:rFonts w:ascii="Calibri" w:hAnsi="Calibri"/>
          <w:bCs/>
          <w:sz w:val="22"/>
          <w:szCs w:val="22"/>
        </w:rPr>
        <w:t xml:space="preserve">how your business is performing </w:t>
      </w:r>
    </w:p>
    <w:p w14:paraId="38D2CD80" w14:textId="7778905E" w:rsidR="00027AC3" w:rsidRPr="00027AC3" w:rsidRDefault="00B02460" w:rsidP="00B02460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027AC3">
        <w:rPr>
          <w:rFonts w:ascii="Calibri" w:hAnsi="Calibri"/>
          <w:bCs/>
          <w:sz w:val="22"/>
          <w:szCs w:val="22"/>
        </w:rPr>
        <w:t xml:space="preserve">In addition to the sessions, there will be </w:t>
      </w:r>
      <w:r w:rsidR="00027AC3" w:rsidRPr="00027AC3">
        <w:rPr>
          <w:rFonts w:ascii="Calibri" w:hAnsi="Calibri"/>
          <w:bCs/>
          <w:sz w:val="22"/>
          <w:szCs w:val="22"/>
        </w:rPr>
        <w:t>several</w:t>
      </w:r>
      <w:r w:rsidRPr="00027AC3">
        <w:rPr>
          <w:rFonts w:ascii="Calibri" w:hAnsi="Calibri"/>
          <w:bCs/>
          <w:sz w:val="22"/>
          <w:szCs w:val="22"/>
        </w:rPr>
        <w:t xml:space="preserve"> </w:t>
      </w:r>
      <w:r w:rsidR="00027AC3" w:rsidRPr="00027AC3">
        <w:rPr>
          <w:rFonts w:ascii="Calibri" w:hAnsi="Calibri"/>
          <w:bCs/>
          <w:sz w:val="22"/>
          <w:szCs w:val="22"/>
        </w:rPr>
        <w:t xml:space="preserve">inspiring </w:t>
      </w:r>
      <w:r w:rsidR="00106761">
        <w:rPr>
          <w:rFonts w:ascii="Calibri" w:hAnsi="Calibri"/>
          <w:bCs/>
          <w:sz w:val="22"/>
          <w:szCs w:val="22"/>
        </w:rPr>
        <w:t>speakers on the main stage</w:t>
      </w:r>
      <w:r w:rsidR="00027AC3" w:rsidRPr="00027AC3">
        <w:rPr>
          <w:rFonts w:ascii="Calibri" w:hAnsi="Calibri"/>
          <w:bCs/>
          <w:sz w:val="22"/>
          <w:szCs w:val="22"/>
        </w:rPr>
        <w:t xml:space="preserve">. I am most excited about: </w:t>
      </w:r>
      <w:r w:rsidRPr="00027AC3">
        <w:rPr>
          <w:rFonts w:ascii="Calibri" w:hAnsi="Calibri"/>
          <w:bCs/>
          <w:sz w:val="22"/>
          <w:szCs w:val="22"/>
        </w:rPr>
        <w:t xml:space="preserve"> </w:t>
      </w:r>
    </w:p>
    <w:p w14:paraId="0A2267F1" w14:textId="77777777" w:rsidR="00106761" w:rsidRPr="00027AC3" w:rsidRDefault="00106761" w:rsidP="0010676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027AC3">
        <w:rPr>
          <w:rFonts w:ascii="Calibri" w:hAnsi="Calibri"/>
          <w:bCs/>
          <w:sz w:val="22"/>
          <w:szCs w:val="22"/>
        </w:rPr>
        <w:t>Arianna Huffington, president and editor-in-chief of the Huffington Post</w:t>
      </w:r>
    </w:p>
    <w:p w14:paraId="64FA441E" w14:textId="77777777" w:rsidR="00106761" w:rsidRPr="00027AC3" w:rsidRDefault="00106761" w:rsidP="0010676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027AC3">
        <w:rPr>
          <w:rFonts w:ascii="Calibri" w:hAnsi="Calibri"/>
          <w:bCs/>
          <w:sz w:val="22"/>
          <w:szCs w:val="22"/>
        </w:rPr>
        <w:t xml:space="preserve">Bill </w:t>
      </w:r>
      <w:proofErr w:type="spellStart"/>
      <w:r w:rsidRPr="00027AC3">
        <w:rPr>
          <w:rFonts w:ascii="Calibri" w:hAnsi="Calibri"/>
          <w:bCs/>
          <w:sz w:val="22"/>
          <w:szCs w:val="22"/>
        </w:rPr>
        <w:t>Rancic</w:t>
      </w:r>
      <w:proofErr w:type="spellEnd"/>
      <w:r w:rsidRPr="00027AC3">
        <w:rPr>
          <w:rFonts w:ascii="Calibri" w:hAnsi="Calibri"/>
          <w:bCs/>
          <w:sz w:val="22"/>
          <w:szCs w:val="22"/>
        </w:rPr>
        <w:t>, the first winner of Donald Trump’s The Apprentice Show</w:t>
      </w:r>
    </w:p>
    <w:p w14:paraId="70141C3F" w14:textId="77777777" w:rsidR="00106761" w:rsidRPr="00E16767" w:rsidRDefault="00106761" w:rsidP="0010676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027AC3">
        <w:rPr>
          <w:rFonts w:ascii="Calibri" w:hAnsi="Calibri"/>
          <w:bCs/>
          <w:sz w:val="22"/>
          <w:szCs w:val="22"/>
        </w:rPr>
        <w:t>Marc Andreessen, inventor of the first web browser Netscape and investor in companies such</w:t>
      </w:r>
      <w:r>
        <w:rPr>
          <w:rFonts w:ascii="Calibri" w:hAnsi="Calibri"/>
          <w:bCs/>
          <w:sz w:val="22"/>
          <w:szCs w:val="22"/>
        </w:rPr>
        <w:t xml:space="preserve"> as Digg, LinkedIn and Facebook</w:t>
      </w:r>
      <w:r w:rsidRPr="00027AC3">
        <w:rPr>
          <w:rFonts w:ascii="Calibri" w:hAnsi="Calibri"/>
          <w:bCs/>
          <w:sz w:val="22"/>
          <w:szCs w:val="22"/>
        </w:rPr>
        <w:t xml:space="preserve"> </w:t>
      </w:r>
      <w:bookmarkStart w:id="0" w:name="_GoBack"/>
      <w:bookmarkEnd w:id="0"/>
    </w:p>
    <w:p w14:paraId="7FECB5B5" w14:textId="09E19B48" w:rsidR="00106761" w:rsidRPr="00E16767" w:rsidRDefault="00106761" w:rsidP="0010676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027AC3">
        <w:rPr>
          <w:rFonts w:ascii="Calibri" w:hAnsi="Calibri"/>
          <w:bCs/>
          <w:sz w:val="22"/>
          <w:szCs w:val="22"/>
        </w:rPr>
        <w:t xml:space="preserve">Kevin Cleary, CEO of </w:t>
      </w:r>
      <w:proofErr w:type="spellStart"/>
      <w:r w:rsidRPr="00027AC3">
        <w:rPr>
          <w:rFonts w:ascii="Calibri" w:hAnsi="Calibri"/>
          <w:bCs/>
          <w:sz w:val="22"/>
          <w:szCs w:val="22"/>
        </w:rPr>
        <w:t>Clif</w:t>
      </w:r>
      <w:proofErr w:type="spellEnd"/>
      <w:r w:rsidRPr="00027AC3">
        <w:rPr>
          <w:rFonts w:ascii="Calibri" w:hAnsi="Calibri"/>
          <w:bCs/>
          <w:sz w:val="22"/>
          <w:szCs w:val="22"/>
        </w:rPr>
        <w:t xml:space="preserve"> Bar</w:t>
      </w:r>
    </w:p>
    <w:p w14:paraId="13653859" w14:textId="77777777" w:rsidR="00E16767" w:rsidRDefault="00B02460" w:rsidP="00E737D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027AC3">
        <w:rPr>
          <w:rFonts w:ascii="Calibri" w:hAnsi="Calibri"/>
          <w:bCs/>
          <w:sz w:val="22"/>
          <w:szCs w:val="22"/>
        </w:rPr>
        <w:t>Scott Cook</w:t>
      </w:r>
      <w:r w:rsidR="00027AC3" w:rsidRPr="00027AC3">
        <w:rPr>
          <w:rFonts w:ascii="Calibri" w:hAnsi="Calibri"/>
          <w:bCs/>
          <w:sz w:val="22"/>
          <w:szCs w:val="22"/>
        </w:rPr>
        <w:t>, founder of Intuit</w:t>
      </w:r>
    </w:p>
    <w:p w14:paraId="4332CC27" w14:textId="2D2F6B07" w:rsidR="00E16767" w:rsidRPr="00E16767" w:rsidRDefault="00027AC3" w:rsidP="00E737D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E16767">
        <w:rPr>
          <w:rFonts w:ascii="Calibri" w:hAnsi="Calibri"/>
          <w:bCs/>
          <w:sz w:val="22"/>
          <w:szCs w:val="22"/>
        </w:rPr>
        <w:t>Brad Smith,</w:t>
      </w:r>
      <w:r w:rsidR="00B02460" w:rsidRPr="00E16767">
        <w:rPr>
          <w:rFonts w:ascii="Calibri" w:hAnsi="Calibri"/>
          <w:bCs/>
          <w:sz w:val="22"/>
          <w:szCs w:val="22"/>
        </w:rPr>
        <w:t xml:space="preserve"> </w:t>
      </w:r>
      <w:r w:rsidRPr="00E16767">
        <w:rPr>
          <w:rFonts w:ascii="Calibri" w:hAnsi="Calibri"/>
          <w:bCs/>
          <w:sz w:val="22"/>
          <w:szCs w:val="22"/>
        </w:rPr>
        <w:t>Intuit</w:t>
      </w:r>
      <w:r w:rsidR="00B02460" w:rsidRPr="00E16767">
        <w:rPr>
          <w:rFonts w:ascii="Calibri" w:hAnsi="Calibri"/>
          <w:bCs/>
          <w:sz w:val="22"/>
          <w:szCs w:val="22"/>
        </w:rPr>
        <w:t xml:space="preserve"> CEO </w:t>
      </w:r>
    </w:p>
    <w:p w14:paraId="4821C84B" w14:textId="0ECEDDD2" w:rsidR="006F65D1" w:rsidRDefault="00027AC3" w:rsidP="00E737D6">
      <w:pPr>
        <w:spacing w:before="100" w:beforeAutospacing="1" w:after="100" w:afterAutospacing="1"/>
        <w:rPr>
          <w:rFonts w:ascii="Calibri" w:hAnsi="Calibri"/>
          <w:bCs/>
          <w:color w:val="000000"/>
          <w:sz w:val="22"/>
          <w:szCs w:val="22"/>
        </w:rPr>
      </w:pPr>
      <w:r w:rsidRPr="00027AC3">
        <w:rPr>
          <w:rFonts w:ascii="Calibri" w:hAnsi="Calibri"/>
          <w:bCs/>
          <w:color w:val="000000"/>
          <w:sz w:val="22"/>
          <w:szCs w:val="22"/>
        </w:rPr>
        <w:t xml:space="preserve">If you want to attend QuickBooks Connect, you can register at </w:t>
      </w:r>
      <w:hyperlink r:id="rId6" w:history="1">
        <w:r w:rsidR="00E737D6" w:rsidRPr="00027AC3">
          <w:rPr>
            <w:rStyle w:val="Hyperlink"/>
            <w:rFonts w:ascii="Calibri" w:hAnsi="Calibri"/>
            <w:bCs/>
            <w:sz w:val="22"/>
            <w:szCs w:val="22"/>
          </w:rPr>
          <w:t>www.QuickBooksConnect.com</w:t>
        </w:r>
      </w:hyperlink>
      <w:r>
        <w:rPr>
          <w:rFonts w:ascii="Calibri" w:hAnsi="Calibri"/>
          <w:bCs/>
          <w:color w:val="1F497D"/>
          <w:sz w:val="22"/>
          <w:szCs w:val="22"/>
        </w:rPr>
        <w:t>.</w:t>
      </w:r>
      <w:r w:rsidR="006F65D1" w:rsidRPr="006F65D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F65D1" w:rsidRPr="00027AC3">
        <w:rPr>
          <w:rFonts w:ascii="Calibri" w:hAnsi="Calibri"/>
          <w:bCs/>
          <w:color w:val="000000"/>
          <w:sz w:val="22"/>
          <w:szCs w:val="22"/>
        </w:rPr>
        <w:t>Early registration is available through Aug. 1</w:t>
      </w:r>
      <w:r w:rsidR="006F65D1">
        <w:rPr>
          <w:rFonts w:ascii="Calibri" w:hAnsi="Calibri"/>
          <w:bCs/>
          <w:color w:val="000000"/>
          <w:sz w:val="22"/>
          <w:szCs w:val="22"/>
        </w:rPr>
        <w:t>5 at a discounted price of $169.</w:t>
      </w:r>
      <w:r>
        <w:rPr>
          <w:rFonts w:ascii="Calibri" w:hAnsi="Calibri"/>
          <w:bCs/>
          <w:color w:val="1F497D"/>
          <w:sz w:val="22"/>
          <w:szCs w:val="22"/>
        </w:rPr>
        <w:t xml:space="preserve"> </w:t>
      </w:r>
      <w:r w:rsidR="006F65D1" w:rsidRPr="006F65D1">
        <w:rPr>
          <w:rFonts w:ascii="Calibri" w:hAnsi="Calibri"/>
          <w:bCs/>
          <w:sz w:val="22"/>
          <w:szCs w:val="22"/>
        </w:rPr>
        <w:t>The cost of registration is $199 after August 15</w:t>
      </w:r>
      <w:r w:rsidR="006F65D1" w:rsidRPr="006F65D1">
        <w:rPr>
          <w:rFonts w:ascii="Calibri" w:hAnsi="Calibri"/>
          <w:bCs/>
          <w:sz w:val="22"/>
          <w:szCs w:val="22"/>
          <w:vertAlign w:val="superscript"/>
        </w:rPr>
        <w:t>th</w:t>
      </w:r>
      <w:r w:rsidR="006F65D1" w:rsidRPr="006F65D1">
        <w:rPr>
          <w:rFonts w:ascii="Calibri" w:hAnsi="Calibri"/>
          <w:bCs/>
          <w:sz w:val="22"/>
          <w:szCs w:val="22"/>
        </w:rPr>
        <w:t xml:space="preserve">. </w:t>
      </w:r>
      <w:r w:rsidRPr="006F65D1">
        <w:rPr>
          <w:rFonts w:ascii="Calibri" w:hAnsi="Calibri"/>
          <w:bCs/>
          <w:sz w:val="22"/>
          <w:szCs w:val="22"/>
        </w:rPr>
        <w:t xml:space="preserve">You </w:t>
      </w:r>
      <w:r w:rsidR="006F65D1" w:rsidRPr="006F65D1">
        <w:rPr>
          <w:rFonts w:ascii="Calibri" w:hAnsi="Calibri"/>
          <w:bCs/>
          <w:sz w:val="22"/>
          <w:szCs w:val="22"/>
        </w:rPr>
        <w:t xml:space="preserve">also </w:t>
      </w:r>
      <w:r w:rsidRPr="006F65D1">
        <w:rPr>
          <w:rFonts w:ascii="Calibri" w:hAnsi="Calibri"/>
          <w:bCs/>
          <w:sz w:val="22"/>
          <w:szCs w:val="22"/>
        </w:rPr>
        <w:t>can go to the website to find out more deta</w:t>
      </w:r>
      <w:r w:rsidRPr="00027AC3">
        <w:rPr>
          <w:rFonts w:ascii="Calibri" w:hAnsi="Calibri"/>
          <w:bCs/>
          <w:sz w:val="22"/>
          <w:szCs w:val="22"/>
        </w:rPr>
        <w:t xml:space="preserve">ils about sessions and speakers specifically for small businesses. </w:t>
      </w:r>
    </w:p>
    <w:p w14:paraId="530DC96D" w14:textId="77777777" w:rsidR="00027AC3" w:rsidRPr="00027AC3" w:rsidRDefault="00027AC3" w:rsidP="00E737D6">
      <w:pPr>
        <w:spacing w:before="100" w:beforeAutospacing="1" w:after="100" w:afterAutospacing="1"/>
        <w:rPr>
          <w:rFonts w:ascii="Calibri" w:hAnsi="Calibri"/>
          <w:bCs/>
          <w:color w:val="000000"/>
          <w:sz w:val="22"/>
          <w:szCs w:val="22"/>
        </w:rPr>
      </w:pPr>
      <w:r w:rsidRPr="00027AC3">
        <w:rPr>
          <w:rFonts w:ascii="Calibri" w:hAnsi="Calibri"/>
          <w:bCs/>
          <w:color w:val="000000"/>
          <w:sz w:val="22"/>
          <w:szCs w:val="22"/>
        </w:rPr>
        <w:t>I hope to see you there!</w:t>
      </w:r>
    </w:p>
    <w:p w14:paraId="52F52ED1" w14:textId="77777777" w:rsidR="00E737D6" w:rsidRPr="00027AC3" w:rsidRDefault="00027AC3" w:rsidP="00E737D6">
      <w:pPr>
        <w:spacing w:before="100" w:beforeAutospacing="1" w:after="100" w:afterAutospacing="1"/>
        <w:rPr>
          <w:rFonts w:ascii="Calibri" w:hAnsi="Calibri"/>
          <w:color w:val="000000"/>
          <w:sz w:val="22"/>
          <w:szCs w:val="22"/>
        </w:rPr>
      </w:pPr>
      <w:r w:rsidRPr="00027AC3">
        <w:rPr>
          <w:rFonts w:ascii="Calibri" w:hAnsi="Calibri"/>
          <w:bCs/>
          <w:color w:val="000000"/>
          <w:sz w:val="22"/>
          <w:szCs w:val="22"/>
        </w:rPr>
        <w:t>XXXXXXX</w:t>
      </w:r>
    </w:p>
    <w:p w14:paraId="2311E810" w14:textId="77777777" w:rsidR="00E737D6" w:rsidRDefault="00E737D6" w:rsidP="00E737D6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14:paraId="01006304" w14:textId="77777777" w:rsidR="00BF0829" w:rsidRDefault="00BF0829"/>
    <w:sectPr w:rsidR="00BF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12B"/>
    <w:multiLevelType w:val="hybridMultilevel"/>
    <w:tmpl w:val="18E690DA"/>
    <w:lvl w:ilvl="0" w:tplc="2F6EEF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07F1"/>
    <w:multiLevelType w:val="hybridMultilevel"/>
    <w:tmpl w:val="43708158"/>
    <w:lvl w:ilvl="0" w:tplc="B66013E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3FA3"/>
    <w:multiLevelType w:val="hybridMultilevel"/>
    <w:tmpl w:val="3680155A"/>
    <w:lvl w:ilvl="0" w:tplc="B4DE26D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D6"/>
    <w:rsid w:val="00027AC3"/>
    <w:rsid w:val="00106761"/>
    <w:rsid w:val="003E4961"/>
    <w:rsid w:val="004A652E"/>
    <w:rsid w:val="0060400B"/>
    <w:rsid w:val="006F65D1"/>
    <w:rsid w:val="00B02460"/>
    <w:rsid w:val="00B86726"/>
    <w:rsid w:val="00BF0829"/>
    <w:rsid w:val="00D1689D"/>
    <w:rsid w:val="00E16767"/>
    <w:rsid w:val="00E66F96"/>
    <w:rsid w:val="00E737D6"/>
    <w:rsid w:val="00F1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E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7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7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ckBooksConnec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Amsbaugh, Kim</dc:creator>
  <cp:lastModifiedBy>Michelle Long</cp:lastModifiedBy>
  <cp:revision>2</cp:revision>
  <dcterms:created xsi:type="dcterms:W3CDTF">2014-08-13T00:39:00Z</dcterms:created>
  <dcterms:modified xsi:type="dcterms:W3CDTF">2014-08-13T00:39:00Z</dcterms:modified>
</cp:coreProperties>
</file>